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49E" w:rsidRPr="00BE7C00" w:rsidRDefault="000833AA" w:rsidP="000833AA">
      <w:pPr>
        <w:jc w:val="center"/>
        <w:rPr>
          <w:sz w:val="44"/>
          <w:szCs w:val="44"/>
        </w:rPr>
      </w:pPr>
      <w:r w:rsidRPr="00BE7C00">
        <w:rPr>
          <w:sz w:val="44"/>
          <w:szCs w:val="44"/>
        </w:rPr>
        <w:t xml:space="preserve">Playing Tests – Grade </w:t>
      </w:r>
      <w:r w:rsidR="00352704">
        <w:rPr>
          <w:sz w:val="44"/>
          <w:szCs w:val="44"/>
        </w:rPr>
        <w:t>8</w:t>
      </w:r>
      <w:r w:rsidR="00594C13">
        <w:rPr>
          <w:sz w:val="44"/>
          <w:szCs w:val="44"/>
        </w:rPr>
        <w:t xml:space="preserve"> Band</w:t>
      </w:r>
    </w:p>
    <w:p w:rsidR="000833AA" w:rsidRPr="00BE7C00" w:rsidRDefault="000833AA" w:rsidP="000833AA">
      <w:pPr>
        <w:jc w:val="center"/>
        <w:rPr>
          <w:sz w:val="44"/>
          <w:szCs w:val="44"/>
        </w:rPr>
      </w:pPr>
      <w:r w:rsidRPr="00BE7C00">
        <w:rPr>
          <w:sz w:val="44"/>
          <w:szCs w:val="44"/>
        </w:rPr>
        <w:t>Ms. MacPherson</w:t>
      </w:r>
    </w:p>
    <w:p w:rsidR="000833AA" w:rsidRDefault="000833AA" w:rsidP="000833AA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011"/>
        <w:gridCol w:w="3012"/>
      </w:tblGrid>
      <w:tr w:rsidR="002877FC" w:rsidTr="00594C13">
        <w:trPr>
          <w:trHeight w:val="634"/>
        </w:trPr>
        <w:tc>
          <w:tcPr>
            <w:tcW w:w="3012" w:type="dxa"/>
          </w:tcPr>
          <w:p w:rsidR="002877FC" w:rsidRDefault="002877FC" w:rsidP="00E731D3">
            <w:pPr>
              <w:rPr>
                <w:sz w:val="36"/>
                <w:szCs w:val="36"/>
              </w:rPr>
            </w:pPr>
          </w:p>
        </w:tc>
        <w:tc>
          <w:tcPr>
            <w:tcW w:w="3011" w:type="dxa"/>
          </w:tcPr>
          <w:p w:rsidR="002877FC" w:rsidRPr="008649B8" w:rsidRDefault="005F1AE0" w:rsidP="0082011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Pirates of the Caribbean</w:t>
            </w:r>
          </w:p>
        </w:tc>
        <w:tc>
          <w:tcPr>
            <w:tcW w:w="3012" w:type="dxa"/>
          </w:tcPr>
          <w:p w:rsidR="002877FC" w:rsidRPr="008649B8" w:rsidRDefault="005F1AE0" w:rsidP="0082011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Gathering in the Glen/Journey</w:t>
            </w:r>
          </w:p>
        </w:tc>
      </w:tr>
      <w:tr w:rsidR="002877FC" w:rsidTr="00594C13">
        <w:trPr>
          <w:trHeight w:val="366"/>
        </w:trPr>
        <w:tc>
          <w:tcPr>
            <w:tcW w:w="3012" w:type="dxa"/>
          </w:tcPr>
          <w:p w:rsidR="002877FC" w:rsidRPr="006C4E53" w:rsidRDefault="002877FC" w:rsidP="00E731D3">
            <w:pPr>
              <w:rPr>
                <w:sz w:val="32"/>
                <w:szCs w:val="32"/>
              </w:rPr>
            </w:pPr>
            <w:r w:rsidRPr="006C4E53">
              <w:rPr>
                <w:sz w:val="32"/>
                <w:szCs w:val="32"/>
              </w:rPr>
              <w:t>Flutes</w:t>
            </w:r>
          </w:p>
        </w:tc>
        <w:tc>
          <w:tcPr>
            <w:tcW w:w="3011" w:type="dxa"/>
          </w:tcPr>
          <w:p w:rsidR="002877FC" w:rsidRPr="006C4E53" w:rsidRDefault="005F1AE0" w:rsidP="003527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Pick up 17-26</w:t>
            </w:r>
          </w:p>
        </w:tc>
        <w:tc>
          <w:tcPr>
            <w:tcW w:w="3012" w:type="dxa"/>
          </w:tcPr>
          <w:p w:rsidR="002877FC" w:rsidRPr="006C4E53" w:rsidRDefault="005F1AE0" w:rsidP="00E731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GG: pick up 31-39</w:t>
            </w:r>
          </w:p>
        </w:tc>
      </w:tr>
      <w:tr w:rsidR="002877FC" w:rsidTr="00594C13">
        <w:trPr>
          <w:trHeight w:val="366"/>
        </w:trPr>
        <w:tc>
          <w:tcPr>
            <w:tcW w:w="3012" w:type="dxa"/>
          </w:tcPr>
          <w:p w:rsidR="002877FC" w:rsidRPr="006C4E53" w:rsidRDefault="00180912" w:rsidP="00E731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Clarinets</w:t>
            </w:r>
          </w:p>
        </w:tc>
        <w:tc>
          <w:tcPr>
            <w:tcW w:w="3011" w:type="dxa"/>
          </w:tcPr>
          <w:p w:rsidR="002877FC" w:rsidRPr="006C4E53" w:rsidRDefault="005F1AE0" w:rsidP="002877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Pick up 8-26</w:t>
            </w:r>
          </w:p>
        </w:tc>
        <w:tc>
          <w:tcPr>
            <w:tcW w:w="3012" w:type="dxa"/>
          </w:tcPr>
          <w:p w:rsidR="00146D4B" w:rsidRPr="006C4E53" w:rsidRDefault="005F1AE0" w:rsidP="00E731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GG: pick up 31-39</w:t>
            </w:r>
          </w:p>
        </w:tc>
      </w:tr>
      <w:tr w:rsidR="00352704" w:rsidTr="00594C13">
        <w:trPr>
          <w:trHeight w:val="366"/>
        </w:trPr>
        <w:tc>
          <w:tcPr>
            <w:tcW w:w="3012" w:type="dxa"/>
          </w:tcPr>
          <w:p w:rsidR="00352704" w:rsidRDefault="00352704" w:rsidP="00E731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Alto Saxophone</w:t>
            </w:r>
          </w:p>
        </w:tc>
        <w:tc>
          <w:tcPr>
            <w:tcW w:w="3011" w:type="dxa"/>
          </w:tcPr>
          <w:p w:rsidR="00352704" w:rsidRPr="006C4E53" w:rsidRDefault="005F1AE0" w:rsidP="002877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Pick up 8-26</w:t>
            </w:r>
          </w:p>
        </w:tc>
        <w:tc>
          <w:tcPr>
            <w:tcW w:w="3012" w:type="dxa"/>
          </w:tcPr>
          <w:p w:rsidR="00352704" w:rsidRPr="006C4E53" w:rsidRDefault="005F1AE0" w:rsidP="00E731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GG: 39-48</w:t>
            </w:r>
          </w:p>
        </w:tc>
      </w:tr>
      <w:tr w:rsidR="002877FC" w:rsidTr="00594C13">
        <w:trPr>
          <w:trHeight w:val="366"/>
        </w:trPr>
        <w:tc>
          <w:tcPr>
            <w:tcW w:w="3012" w:type="dxa"/>
          </w:tcPr>
          <w:p w:rsidR="002877FC" w:rsidRPr="006C4E53" w:rsidRDefault="002877FC" w:rsidP="00180912">
            <w:pPr>
              <w:rPr>
                <w:sz w:val="32"/>
                <w:szCs w:val="32"/>
              </w:rPr>
            </w:pPr>
            <w:r w:rsidRPr="006C4E53">
              <w:rPr>
                <w:sz w:val="32"/>
                <w:szCs w:val="32"/>
              </w:rPr>
              <w:t>T</w:t>
            </w:r>
            <w:r w:rsidR="00180912">
              <w:rPr>
                <w:sz w:val="32"/>
                <w:szCs w:val="32"/>
              </w:rPr>
              <w:t>rumpets</w:t>
            </w:r>
          </w:p>
        </w:tc>
        <w:tc>
          <w:tcPr>
            <w:tcW w:w="3011" w:type="dxa"/>
          </w:tcPr>
          <w:p w:rsidR="002877FC" w:rsidRPr="006C4E53" w:rsidRDefault="005F1AE0" w:rsidP="00E731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Pick up 8-26</w:t>
            </w:r>
          </w:p>
        </w:tc>
        <w:tc>
          <w:tcPr>
            <w:tcW w:w="3012" w:type="dxa"/>
          </w:tcPr>
          <w:p w:rsidR="002877FC" w:rsidRPr="006C4E53" w:rsidRDefault="005F1AE0" w:rsidP="00E731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GG: 13-21</w:t>
            </w:r>
          </w:p>
        </w:tc>
      </w:tr>
      <w:tr w:rsidR="002877FC" w:rsidTr="00594C13">
        <w:trPr>
          <w:trHeight w:val="366"/>
        </w:trPr>
        <w:tc>
          <w:tcPr>
            <w:tcW w:w="3012" w:type="dxa"/>
          </w:tcPr>
          <w:p w:rsidR="002877FC" w:rsidRPr="006C4E53" w:rsidRDefault="00180912" w:rsidP="003527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Trombones/</w:t>
            </w:r>
            <w:proofErr w:type="spellStart"/>
            <w:r w:rsidR="00352704">
              <w:rPr>
                <w:sz w:val="32"/>
                <w:szCs w:val="32"/>
              </w:rPr>
              <w:t>Euph</w:t>
            </w:r>
            <w:proofErr w:type="spellEnd"/>
            <w:r w:rsidR="00352704">
              <w:rPr>
                <w:sz w:val="32"/>
                <w:szCs w:val="32"/>
              </w:rPr>
              <w:t>/BCL</w:t>
            </w:r>
          </w:p>
        </w:tc>
        <w:tc>
          <w:tcPr>
            <w:tcW w:w="3011" w:type="dxa"/>
          </w:tcPr>
          <w:p w:rsidR="002877FC" w:rsidRPr="006C4E53" w:rsidRDefault="005F1AE0" w:rsidP="00E731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17-34</w:t>
            </w:r>
          </w:p>
        </w:tc>
        <w:tc>
          <w:tcPr>
            <w:tcW w:w="3012" w:type="dxa"/>
          </w:tcPr>
          <w:p w:rsidR="002877FC" w:rsidRPr="006C4E53" w:rsidRDefault="005F1AE0" w:rsidP="00E731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</w:t>
            </w:r>
            <w:r w:rsidR="00667B5E">
              <w:rPr>
                <w:sz w:val="32"/>
                <w:szCs w:val="32"/>
              </w:rPr>
              <w:t>ourney</w:t>
            </w:r>
            <w:r>
              <w:rPr>
                <w:sz w:val="32"/>
                <w:szCs w:val="32"/>
              </w:rPr>
              <w:t>: 5-17</w:t>
            </w:r>
          </w:p>
        </w:tc>
      </w:tr>
      <w:tr w:rsidR="002877FC" w:rsidTr="00594C13">
        <w:trPr>
          <w:trHeight w:val="352"/>
        </w:trPr>
        <w:tc>
          <w:tcPr>
            <w:tcW w:w="3012" w:type="dxa"/>
          </w:tcPr>
          <w:p w:rsidR="002877FC" w:rsidRPr="006C4E53" w:rsidRDefault="002877FC" w:rsidP="00E731D3">
            <w:pPr>
              <w:rPr>
                <w:sz w:val="32"/>
                <w:szCs w:val="32"/>
              </w:rPr>
            </w:pPr>
            <w:r w:rsidRPr="006C4E53">
              <w:rPr>
                <w:sz w:val="32"/>
                <w:szCs w:val="32"/>
              </w:rPr>
              <w:t>Perc</w:t>
            </w:r>
            <w:r w:rsidR="00180912">
              <w:rPr>
                <w:sz w:val="32"/>
                <w:szCs w:val="32"/>
              </w:rPr>
              <w:t>ussion</w:t>
            </w:r>
          </w:p>
        </w:tc>
        <w:tc>
          <w:tcPr>
            <w:tcW w:w="3011" w:type="dxa"/>
          </w:tcPr>
          <w:p w:rsidR="002877FC" w:rsidRPr="006C4E53" w:rsidRDefault="00667B5E" w:rsidP="00146D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Whole P</w:t>
            </w:r>
            <w:r w:rsidR="005F1AE0">
              <w:rPr>
                <w:sz w:val="32"/>
                <w:szCs w:val="32"/>
              </w:rPr>
              <w:t>iece</w:t>
            </w:r>
          </w:p>
        </w:tc>
        <w:tc>
          <w:tcPr>
            <w:tcW w:w="3012" w:type="dxa"/>
          </w:tcPr>
          <w:p w:rsidR="002877FC" w:rsidRPr="006C4E53" w:rsidRDefault="005F1AE0" w:rsidP="003C20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GG: Whole Piece</w:t>
            </w:r>
          </w:p>
        </w:tc>
      </w:tr>
    </w:tbl>
    <w:p w:rsidR="00E731D3" w:rsidRDefault="00E731D3" w:rsidP="00E731D3">
      <w:pPr>
        <w:rPr>
          <w:sz w:val="36"/>
          <w:szCs w:val="36"/>
        </w:rPr>
      </w:pPr>
    </w:p>
    <w:p w:rsidR="00180912" w:rsidRPr="00180912" w:rsidRDefault="00180912" w:rsidP="00E731D3">
      <w:pPr>
        <w:rPr>
          <w:sz w:val="32"/>
          <w:szCs w:val="32"/>
          <w:u w:val="single"/>
        </w:rPr>
      </w:pPr>
      <w:r w:rsidRPr="00180912">
        <w:rPr>
          <w:sz w:val="32"/>
          <w:szCs w:val="32"/>
          <w:u w:val="single"/>
        </w:rPr>
        <w:t>Test Dates:</w:t>
      </w:r>
    </w:p>
    <w:p w:rsidR="004A06C7" w:rsidRDefault="004A06C7" w:rsidP="00352704">
      <w:pPr>
        <w:rPr>
          <w:sz w:val="28"/>
          <w:szCs w:val="28"/>
        </w:rPr>
      </w:pPr>
      <w:r>
        <w:rPr>
          <w:sz w:val="28"/>
          <w:szCs w:val="28"/>
        </w:rPr>
        <w:t xml:space="preserve">Juniper – </w:t>
      </w:r>
      <w:r w:rsidR="00667B5E">
        <w:rPr>
          <w:sz w:val="28"/>
          <w:szCs w:val="28"/>
        </w:rPr>
        <w:t>Tuesday, March 12</w:t>
      </w:r>
    </w:p>
    <w:p w:rsidR="004A06C7" w:rsidRDefault="004A06C7" w:rsidP="003527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Danah</w:t>
      </w:r>
      <w:proofErr w:type="spellEnd"/>
      <w:r>
        <w:rPr>
          <w:sz w:val="28"/>
          <w:szCs w:val="28"/>
        </w:rPr>
        <w:t xml:space="preserve"> – </w:t>
      </w:r>
      <w:r w:rsidR="00667B5E">
        <w:rPr>
          <w:sz w:val="28"/>
          <w:szCs w:val="28"/>
        </w:rPr>
        <w:t>Wednesday, March 13</w:t>
      </w:r>
    </w:p>
    <w:p w:rsidR="004A06C7" w:rsidRDefault="004A06C7" w:rsidP="00352704">
      <w:pPr>
        <w:rPr>
          <w:sz w:val="28"/>
          <w:szCs w:val="28"/>
        </w:rPr>
      </w:pPr>
      <w:r>
        <w:rPr>
          <w:sz w:val="28"/>
          <w:szCs w:val="28"/>
        </w:rPr>
        <w:t>Deerwood/</w:t>
      </w:r>
      <w:proofErr w:type="spellStart"/>
      <w:r>
        <w:rPr>
          <w:sz w:val="28"/>
          <w:szCs w:val="28"/>
        </w:rPr>
        <w:t>Burntwood</w:t>
      </w:r>
      <w:proofErr w:type="spellEnd"/>
      <w:r>
        <w:rPr>
          <w:sz w:val="28"/>
          <w:szCs w:val="28"/>
        </w:rPr>
        <w:t xml:space="preserve"> – </w:t>
      </w:r>
      <w:r w:rsidR="00667B5E">
        <w:rPr>
          <w:sz w:val="28"/>
          <w:szCs w:val="28"/>
        </w:rPr>
        <w:t>Thursday, March 14</w:t>
      </w:r>
    </w:p>
    <w:p w:rsidR="005E5632" w:rsidRDefault="005E5632" w:rsidP="00352704">
      <w:pPr>
        <w:rPr>
          <w:sz w:val="28"/>
          <w:szCs w:val="28"/>
        </w:rPr>
      </w:pPr>
      <w:r>
        <w:rPr>
          <w:sz w:val="28"/>
          <w:szCs w:val="28"/>
        </w:rPr>
        <w:t xml:space="preserve">Riverside – </w:t>
      </w:r>
      <w:r>
        <w:rPr>
          <w:sz w:val="28"/>
          <w:szCs w:val="28"/>
        </w:rPr>
        <w:t>Friday</w:t>
      </w:r>
      <w:r>
        <w:rPr>
          <w:sz w:val="28"/>
          <w:szCs w:val="28"/>
        </w:rPr>
        <w:t xml:space="preserve">, March </w:t>
      </w:r>
      <w:r>
        <w:rPr>
          <w:sz w:val="28"/>
          <w:szCs w:val="28"/>
        </w:rPr>
        <w:t>15</w:t>
      </w:r>
      <w:r w:rsidRPr="004D04BE">
        <w:rPr>
          <w:sz w:val="28"/>
          <w:szCs w:val="28"/>
          <w:vertAlign w:val="superscript"/>
        </w:rPr>
        <w:t>th</w:t>
      </w:r>
    </w:p>
    <w:p w:rsidR="004D04BE" w:rsidRDefault="004D04BE" w:rsidP="00352704">
      <w:pPr>
        <w:rPr>
          <w:sz w:val="28"/>
          <w:szCs w:val="28"/>
        </w:rPr>
      </w:pPr>
      <w:r>
        <w:rPr>
          <w:sz w:val="28"/>
          <w:szCs w:val="28"/>
        </w:rPr>
        <w:t>WCS – Monday, March 18</w:t>
      </w:r>
      <w:r w:rsidRPr="004D04B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667B5E" w:rsidRDefault="00667B5E" w:rsidP="00667B5E">
      <w:pPr>
        <w:rPr>
          <w:sz w:val="28"/>
          <w:szCs w:val="28"/>
        </w:rPr>
      </w:pPr>
      <w:r>
        <w:rPr>
          <w:sz w:val="28"/>
          <w:szCs w:val="28"/>
        </w:rPr>
        <w:t>Westwood – Monday, March 18th</w:t>
      </w:r>
    </w:p>
    <w:p w:rsidR="00667B5E" w:rsidRPr="00352704" w:rsidRDefault="00667B5E" w:rsidP="00352704">
      <w:pPr>
        <w:rPr>
          <w:sz w:val="28"/>
          <w:szCs w:val="28"/>
        </w:rPr>
      </w:pPr>
    </w:p>
    <w:p w:rsidR="00463AAB" w:rsidRPr="00180912" w:rsidRDefault="00180912" w:rsidP="00E731D3">
      <w:pPr>
        <w:rPr>
          <w:sz w:val="32"/>
          <w:szCs w:val="32"/>
        </w:rPr>
      </w:pPr>
      <w:r w:rsidRPr="00180912">
        <w:rPr>
          <w:sz w:val="32"/>
          <w:szCs w:val="32"/>
        </w:rPr>
        <w:br/>
      </w:r>
    </w:p>
    <w:p w:rsidR="00E731D3" w:rsidRDefault="00E731D3" w:rsidP="00E731D3">
      <w:pPr>
        <w:rPr>
          <w:sz w:val="36"/>
          <w:szCs w:val="36"/>
        </w:rPr>
      </w:pPr>
    </w:p>
    <w:p w:rsidR="00E731D3" w:rsidRDefault="00E731D3" w:rsidP="00E731D3">
      <w:pPr>
        <w:jc w:val="right"/>
        <w:rPr>
          <w:sz w:val="36"/>
          <w:szCs w:val="36"/>
        </w:rPr>
      </w:pPr>
      <w:r>
        <w:rPr>
          <w:sz w:val="36"/>
          <w:szCs w:val="36"/>
        </w:rPr>
        <w:t>Grading Rubric on Following Page =======</w:t>
      </w:r>
      <w:r w:rsidRPr="00E731D3">
        <w:rPr>
          <w:sz w:val="36"/>
          <w:szCs w:val="36"/>
        </w:rPr>
        <w:sym w:font="Wingdings" w:char="F0E8"/>
      </w:r>
    </w:p>
    <w:p w:rsidR="00463AAB" w:rsidRDefault="00463AAB" w:rsidP="00180912">
      <w:pPr>
        <w:rPr>
          <w:sz w:val="36"/>
          <w:szCs w:val="36"/>
          <w:u w:val="single"/>
        </w:rPr>
      </w:pPr>
    </w:p>
    <w:p w:rsidR="00BE7C00" w:rsidRDefault="00BE7C00" w:rsidP="000833AA">
      <w:pPr>
        <w:jc w:val="center"/>
        <w:rPr>
          <w:sz w:val="36"/>
          <w:szCs w:val="36"/>
          <w:u w:val="single"/>
        </w:rPr>
      </w:pPr>
    </w:p>
    <w:tbl>
      <w:tblPr>
        <w:tblW w:w="9725" w:type="dxa"/>
        <w:tblInd w:w="96" w:type="dxa"/>
        <w:tblLook w:val="04A0" w:firstRow="1" w:lastRow="0" w:firstColumn="1" w:lastColumn="0" w:noHBand="0" w:noVBand="1"/>
      </w:tblPr>
      <w:tblGrid>
        <w:gridCol w:w="1960"/>
        <w:gridCol w:w="1942"/>
        <w:gridCol w:w="1941"/>
        <w:gridCol w:w="1941"/>
        <w:gridCol w:w="1941"/>
      </w:tblGrid>
      <w:tr w:rsidR="00BE7C00" w:rsidRPr="00E468FC" w:rsidTr="00CD1F45">
        <w:trPr>
          <w:trHeight w:val="1103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E7C00" w:rsidRPr="00820114" w:rsidRDefault="00BE7C00" w:rsidP="00CD1F4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114">
              <w:rPr>
                <w:rFonts w:ascii="Arial" w:eastAsia="Times New Roman" w:hAnsi="Arial" w:cs="Arial"/>
              </w:rPr>
              <w:t>Concept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E7C00" w:rsidRPr="00820114" w:rsidRDefault="00BE7C00" w:rsidP="00CD1F4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114">
              <w:rPr>
                <w:rFonts w:ascii="Arial" w:eastAsia="Times New Roman" w:hAnsi="Arial" w:cs="Arial"/>
              </w:rPr>
              <w:t>(4)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E7C00" w:rsidRPr="00820114" w:rsidRDefault="00BE7C00" w:rsidP="00CD1F4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114">
              <w:rPr>
                <w:rFonts w:ascii="Arial" w:eastAsia="Times New Roman" w:hAnsi="Arial" w:cs="Arial"/>
              </w:rPr>
              <w:t>(3)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E7C00" w:rsidRPr="00820114" w:rsidRDefault="00BE7C00" w:rsidP="00CD1F4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114">
              <w:rPr>
                <w:rFonts w:ascii="Arial" w:eastAsia="Times New Roman" w:hAnsi="Arial" w:cs="Arial"/>
              </w:rPr>
              <w:t>(2)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E7C00" w:rsidRPr="00820114" w:rsidRDefault="00BE7C00" w:rsidP="00CD1F4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114">
              <w:rPr>
                <w:rFonts w:ascii="Arial" w:eastAsia="Times New Roman" w:hAnsi="Arial" w:cs="Arial"/>
              </w:rPr>
              <w:t>(1)</w:t>
            </w:r>
          </w:p>
        </w:tc>
      </w:tr>
      <w:tr w:rsidR="00BE7C00" w:rsidRPr="008E0BED" w:rsidTr="00CD1F45">
        <w:trPr>
          <w:trHeight w:val="196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00" w:rsidRPr="00820114" w:rsidRDefault="00BE7C00" w:rsidP="00CD1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20114">
              <w:rPr>
                <w:rFonts w:ascii="Arial" w:eastAsia="Times New Roman" w:hAnsi="Arial" w:cs="Arial"/>
                <w:b/>
                <w:bCs/>
              </w:rPr>
              <w:t>Tone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00" w:rsidRPr="00820114" w:rsidRDefault="00BE7C00" w:rsidP="00BE7C0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114">
              <w:rPr>
                <w:rFonts w:ascii="Arial" w:eastAsia="Times New Roman" w:hAnsi="Arial" w:cs="Arial"/>
              </w:rPr>
              <w:t>Student plays with an very clear and consistent tone throughout the performance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00" w:rsidRPr="00820114" w:rsidRDefault="00BE7C00" w:rsidP="00BE7C0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114">
              <w:rPr>
                <w:rFonts w:ascii="Arial" w:eastAsia="Times New Roman" w:hAnsi="Arial" w:cs="Arial"/>
              </w:rPr>
              <w:t>Student plays with a fairly clear and consistent tone for most of the performance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00" w:rsidRPr="00820114" w:rsidRDefault="00BE7C00" w:rsidP="00BE7C0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114">
              <w:rPr>
                <w:rFonts w:ascii="Arial" w:eastAsia="Times New Roman" w:hAnsi="Arial" w:cs="Arial"/>
              </w:rPr>
              <w:t>Student plays with a somewhat un-even or unclear tone and lacks consistency.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00" w:rsidRPr="00820114" w:rsidRDefault="00BE7C00" w:rsidP="00BE7C0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114">
              <w:rPr>
                <w:rFonts w:ascii="Arial" w:eastAsia="Times New Roman" w:hAnsi="Arial" w:cs="Arial"/>
              </w:rPr>
              <w:t>Student plays with an un-even, unclear, and/or inconsistent tone throughout the performance</w:t>
            </w:r>
          </w:p>
        </w:tc>
      </w:tr>
      <w:tr w:rsidR="00BE7C00" w:rsidRPr="008E0BED" w:rsidTr="00CD1F45">
        <w:trPr>
          <w:trHeight w:val="196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00" w:rsidRPr="00820114" w:rsidRDefault="00BE7C00" w:rsidP="00CD1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20114">
              <w:rPr>
                <w:rFonts w:ascii="Arial" w:eastAsia="Times New Roman" w:hAnsi="Arial" w:cs="Arial"/>
                <w:b/>
                <w:bCs/>
              </w:rPr>
              <w:t>Rhythm/Pulse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00" w:rsidRPr="00820114" w:rsidRDefault="00BE7C00" w:rsidP="00BE7C0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114">
              <w:rPr>
                <w:rFonts w:ascii="Arial" w:eastAsia="Times New Roman" w:hAnsi="Arial" w:cs="Arial"/>
              </w:rPr>
              <w:t>Student plays all rhythms accurately with a very consistent pulse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00" w:rsidRPr="00820114" w:rsidRDefault="00BE7C00" w:rsidP="00BE7C0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114">
              <w:rPr>
                <w:rFonts w:ascii="Arial" w:eastAsia="Times New Roman" w:hAnsi="Arial" w:cs="Arial"/>
              </w:rPr>
              <w:t>Student plays most rhythms accurately with a consistent pulse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00" w:rsidRPr="00820114" w:rsidRDefault="00BE7C00" w:rsidP="00BE7C0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114">
              <w:rPr>
                <w:rFonts w:ascii="Arial" w:eastAsia="Times New Roman" w:hAnsi="Arial" w:cs="Arial"/>
              </w:rPr>
              <w:t>Student plays some of the rhythms accurately and/or lacks a consistency of pulse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00" w:rsidRPr="00820114" w:rsidRDefault="00BE7C00" w:rsidP="00BE7C0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114">
              <w:rPr>
                <w:rFonts w:ascii="Arial" w:eastAsia="Times New Roman" w:hAnsi="Arial" w:cs="Arial"/>
              </w:rPr>
              <w:t>Student plays hardly any rhythms accurately and/or is unable to establish a consistent pulse</w:t>
            </w:r>
          </w:p>
        </w:tc>
      </w:tr>
      <w:tr w:rsidR="00BE7C00" w:rsidRPr="008E0BED" w:rsidTr="00CD1F45">
        <w:trPr>
          <w:trHeight w:val="196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00" w:rsidRPr="00820114" w:rsidRDefault="00BE7C00" w:rsidP="00CD1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20114">
              <w:rPr>
                <w:rFonts w:ascii="Arial" w:eastAsia="Times New Roman" w:hAnsi="Arial" w:cs="Arial"/>
                <w:b/>
                <w:bCs/>
              </w:rPr>
              <w:t>Articulation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00" w:rsidRPr="00820114" w:rsidRDefault="00BE7C00" w:rsidP="00BE7C0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114">
              <w:rPr>
                <w:rFonts w:ascii="Arial" w:eastAsia="Times New Roman" w:hAnsi="Arial" w:cs="Arial"/>
              </w:rPr>
              <w:t>Student plays all articulations accurately and in the correct style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00" w:rsidRPr="00820114" w:rsidRDefault="00BE7C00" w:rsidP="00BE7C0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114">
              <w:rPr>
                <w:rFonts w:ascii="Arial" w:eastAsia="Times New Roman" w:hAnsi="Arial" w:cs="Arial"/>
              </w:rPr>
              <w:t>Student plays most articulations accurately and in the correct style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00" w:rsidRPr="00820114" w:rsidRDefault="00BE7C00" w:rsidP="00BE7C0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114">
              <w:rPr>
                <w:rFonts w:ascii="Arial" w:eastAsia="Times New Roman" w:hAnsi="Arial" w:cs="Arial"/>
              </w:rPr>
              <w:t>Student plays some articulations accurately and/or somewhat in the correct style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00" w:rsidRPr="00820114" w:rsidRDefault="00BE7C00" w:rsidP="00BE7C0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114">
              <w:rPr>
                <w:rFonts w:ascii="Arial" w:eastAsia="Times New Roman" w:hAnsi="Arial" w:cs="Arial"/>
              </w:rPr>
              <w:t>Student plays little or no articulations correctly and does not play in the correct style</w:t>
            </w:r>
          </w:p>
        </w:tc>
      </w:tr>
      <w:tr w:rsidR="00BE7C00" w:rsidRPr="008E0BED" w:rsidTr="00CD1F45">
        <w:trPr>
          <w:trHeight w:val="196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00" w:rsidRPr="00820114" w:rsidRDefault="00BE7C00" w:rsidP="00CD1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20114">
              <w:rPr>
                <w:rFonts w:ascii="Arial" w:eastAsia="Times New Roman" w:hAnsi="Arial" w:cs="Arial"/>
                <w:b/>
                <w:bCs/>
              </w:rPr>
              <w:t>Dynamics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00" w:rsidRPr="00820114" w:rsidRDefault="00BE7C00" w:rsidP="00BE7C0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114">
              <w:rPr>
                <w:rFonts w:ascii="Arial" w:eastAsia="Times New Roman" w:hAnsi="Arial" w:cs="Arial"/>
              </w:rPr>
              <w:t>Student performs all dynamic markings correctly, transitioning clearly from one to another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00" w:rsidRPr="00820114" w:rsidRDefault="00BE7C00" w:rsidP="00BE7C0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114">
              <w:rPr>
                <w:rFonts w:ascii="Arial" w:eastAsia="Times New Roman" w:hAnsi="Arial" w:cs="Arial"/>
              </w:rPr>
              <w:t>Student performs most dynamic markings correctly, transitions and changes are noticeable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00" w:rsidRPr="00820114" w:rsidRDefault="00BE7C00" w:rsidP="00BE7C0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114">
              <w:rPr>
                <w:rFonts w:ascii="Arial" w:eastAsia="Times New Roman" w:hAnsi="Arial" w:cs="Arial"/>
              </w:rPr>
              <w:t>Student performs some dynamic markings incorrectly, and/or misses many dynamic transitions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00" w:rsidRPr="00820114" w:rsidRDefault="00BE7C00" w:rsidP="00BE7C0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114">
              <w:rPr>
                <w:rFonts w:ascii="Arial" w:eastAsia="Times New Roman" w:hAnsi="Arial" w:cs="Arial"/>
              </w:rPr>
              <w:t>Student performs dynamic markings and transitions poorly</w:t>
            </w:r>
          </w:p>
        </w:tc>
      </w:tr>
      <w:tr w:rsidR="00BE7C00" w:rsidRPr="008E0BED" w:rsidTr="00CD1F45">
        <w:trPr>
          <w:trHeight w:val="196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00" w:rsidRPr="00820114" w:rsidRDefault="00BE7C00" w:rsidP="00CD1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20114">
              <w:rPr>
                <w:rFonts w:ascii="Arial" w:eastAsia="Times New Roman" w:hAnsi="Arial" w:cs="Arial"/>
                <w:b/>
                <w:bCs/>
              </w:rPr>
              <w:t>Pitch/Notes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00" w:rsidRPr="00820114" w:rsidRDefault="00BE7C00" w:rsidP="00BE7C0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114">
              <w:rPr>
                <w:rFonts w:ascii="Arial" w:eastAsia="Times New Roman" w:hAnsi="Arial" w:cs="Arial"/>
              </w:rPr>
              <w:t>Student plays all notes correctly and  plays in tune throughout the performance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00" w:rsidRPr="00820114" w:rsidRDefault="00BE7C00" w:rsidP="00BE7C0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114">
              <w:rPr>
                <w:rFonts w:ascii="Arial" w:eastAsia="Times New Roman" w:hAnsi="Arial" w:cs="Arial"/>
              </w:rPr>
              <w:t>Student plays most notes correctly and plays in tune most of the time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00" w:rsidRPr="00820114" w:rsidRDefault="00BE7C00" w:rsidP="00BE7C0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114">
              <w:rPr>
                <w:rFonts w:ascii="Arial" w:eastAsia="Times New Roman" w:hAnsi="Arial" w:cs="Arial"/>
              </w:rPr>
              <w:t>Student plays some notes correctly and plays mostly out of tune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00" w:rsidRPr="00820114" w:rsidRDefault="00BE7C00" w:rsidP="00BE7C0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114">
              <w:rPr>
                <w:rFonts w:ascii="Arial" w:eastAsia="Times New Roman" w:hAnsi="Arial" w:cs="Arial"/>
              </w:rPr>
              <w:t>Student plays little to no notes correctly and plays out of tune</w:t>
            </w:r>
          </w:p>
        </w:tc>
      </w:tr>
    </w:tbl>
    <w:p w:rsidR="00BE7C00" w:rsidRPr="000833AA" w:rsidRDefault="00BE7C00" w:rsidP="000833AA">
      <w:pPr>
        <w:jc w:val="center"/>
        <w:rPr>
          <w:sz w:val="36"/>
          <w:szCs w:val="36"/>
          <w:u w:val="single"/>
        </w:rPr>
      </w:pPr>
    </w:p>
    <w:sectPr w:rsidR="00BE7C00" w:rsidRPr="00083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40E26"/>
    <w:multiLevelType w:val="hybridMultilevel"/>
    <w:tmpl w:val="E2464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AA"/>
    <w:rsid w:val="000833AA"/>
    <w:rsid w:val="00146D4B"/>
    <w:rsid w:val="00180912"/>
    <w:rsid w:val="002877FC"/>
    <w:rsid w:val="00352704"/>
    <w:rsid w:val="0036049E"/>
    <w:rsid w:val="003C20E2"/>
    <w:rsid w:val="00463AAB"/>
    <w:rsid w:val="004A06C7"/>
    <w:rsid w:val="004D04BE"/>
    <w:rsid w:val="00511225"/>
    <w:rsid w:val="00584655"/>
    <w:rsid w:val="00594C13"/>
    <w:rsid w:val="005E5632"/>
    <w:rsid w:val="005F1AE0"/>
    <w:rsid w:val="00667B5E"/>
    <w:rsid w:val="006C4E53"/>
    <w:rsid w:val="006C6874"/>
    <w:rsid w:val="00820114"/>
    <w:rsid w:val="008649B8"/>
    <w:rsid w:val="00AE6B42"/>
    <w:rsid w:val="00BE4DE0"/>
    <w:rsid w:val="00BE7C00"/>
    <w:rsid w:val="00CB0F58"/>
    <w:rsid w:val="00D0792C"/>
    <w:rsid w:val="00E7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D8367"/>
  <w15:chartTrackingRefBased/>
  <w15:docId w15:val="{AE0F3D70-F53C-4937-BA77-C476C51E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4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6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3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3114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MacPherson</dc:creator>
  <cp:keywords/>
  <dc:description/>
  <cp:lastModifiedBy>Stevie Macpherson</cp:lastModifiedBy>
  <cp:revision>5</cp:revision>
  <cp:lastPrinted>2023-10-30T16:47:00Z</cp:lastPrinted>
  <dcterms:created xsi:type="dcterms:W3CDTF">2024-02-27T16:11:00Z</dcterms:created>
  <dcterms:modified xsi:type="dcterms:W3CDTF">2024-02-29T20:06:00Z</dcterms:modified>
</cp:coreProperties>
</file>